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839A9" w:rsidRPr="00D95352" w:rsidRDefault="003839A9" w:rsidP="003839A9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95352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73BFC835" wp14:editId="1F708A06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9A9" w:rsidRPr="00D95352" w:rsidRDefault="003839A9" w:rsidP="003839A9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839A9" w:rsidRPr="00D95352" w:rsidRDefault="003839A9" w:rsidP="003839A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D95352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МАЛИНСЬКА МІСЬКА РАДА</w:t>
      </w:r>
    </w:p>
    <w:p w:rsidR="003839A9" w:rsidRPr="00D95352" w:rsidRDefault="003839A9" w:rsidP="003839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352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 ОБЛАСТІ</w:t>
      </w:r>
    </w:p>
    <w:p w:rsidR="003839A9" w:rsidRPr="00D95352" w:rsidRDefault="003839A9" w:rsidP="003839A9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839A9" w:rsidRPr="00D95352" w:rsidRDefault="003839A9" w:rsidP="003839A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</w:pPr>
      <w:r w:rsidRPr="00D95352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D95352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>Н</w:t>
      </w:r>
      <w:proofErr w:type="spellEnd"/>
      <w:r w:rsidRPr="00D95352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 xml:space="preserve"> я</w:t>
      </w:r>
    </w:p>
    <w:p w:rsidR="003839A9" w:rsidRPr="00D95352" w:rsidRDefault="003839A9" w:rsidP="003839A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eastAsia="ru-RU"/>
        </w:rPr>
      </w:pPr>
    </w:p>
    <w:p w:rsidR="003839A9" w:rsidRPr="00D95352" w:rsidRDefault="003839A9" w:rsidP="003839A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  <w:r w:rsidRPr="00D95352"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t>малинської МІСЬКОЇ ради</w:t>
      </w:r>
    </w:p>
    <w:p w:rsidR="003839A9" w:rsidRPr="00D95352" w:rsidRDefault="003839A9" w:rsidP="003839A9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9535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6BC9E4" wp14:editId="312D1522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24F390"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D95352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Pr="00D9535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шістдесят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четверта</w:t>
      </w:r>
      <w:r w:rsidRPr="00D953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D95352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сесія</w:t>
      </w:r>
      <w:proofErr w:type="spellEnd"/>
      <w:r w:rsidRPr="00D953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восьмого </w:t>
      </w:r>
      <w:proofErr w:type="spellStart"/>
      <w:r w:rsidRPr="00D95352">
        <w:rPr>
          <w:rFonts w:ascii="Times New Roman" w:eastAsia="Times New Roman" w:hAnsi="Times New Roman" w:cs="Times New Roman"/>
          <w:sz w:val="28"/>
          <w:szCs w:val="24"/>
          <w:lang w:eastAsia="ru-RU"/>
        </w:rPr>
        <w:t>скликання</w:t>
      </w:r>
      <w:proofErr w:type="spellEnd"/>
      <w:r w:rsidRPr="00D95352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</w:p>
    <w:p w:rsidR="003839A9" w:rsidRPr="00D95352" w:rsidRDefault="003839A9" w:rsidP="003839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proofErr w:type="spellStart"/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від</w:t>
      </w:r>
      <w:proofErr w:type="spellEnd"/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3</w:t>
      </w:r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груд</w:t>
      </w:r>
      <w:proofErr w:type="spellStart"/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ня</w:t>
      </w:r>
      <w:proofErr w:type="spellEnd"/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2024 року № 1</w:t>
      </w:r>
      <w:r w:rsidRPr="00D95352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76</w:t>
      </w:r>
    </w:p>
    <w:tbl>
      <w:tblPr>
        <w:tblW w:w="25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24"/>
      </w:tblGrid>
      <w:tr w:rsidR="00147D03" w:rsidRPr="002A56C8" w:rsidTr="00462A97">
        <w:trPr>
          <w:tblCellSpacing w:w="15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7D03" w:rsidRPr="0062606A" w:rsidRDefault="00147D03" w:rsidP="00AE79C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62606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Про </w:t>
            </w:r>
            <w:r w:rsidR="009D09A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демонтаж будівлі майстерні</w:t>
            </w:r>
          </w:p>
          <w:p w:rsidR="003839A9" w:rsidRPr="0062606A" w:rsidRDefault="003839A9" w:rsidP="00AE79C9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</w:tbl>
    <w:p w:rsidR="009A19E8" w:rsidRPr="009A19E8" w:rsidRDefault="00147D03" w:rsidP="009A19E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Керуючись </w:t>
      </w:r>
      <w:r w:rsidR="009A19E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Законом</w:t>
      </w: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  «Про місцеве самоврядування в Україні», розглянувши </w:t>
      </w:r>
      <w:r w:rsidR="00A71B6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звернення старости </w:t>
      </w:r>
      <w:proofErr w:type="spellStart"/>
      <w:r w:rsidR="00A71B6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Недашківського</w:t>
      </w:r>
      <w:proofErr w:type="spellEnd"/>
      <w:r w:rsidR="00A71B6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A71B6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старостинського</w:t>
      </w:r>
      <w:proofErr w:type="spellEnd"/>
      <w:r w:rsidR="00A71B6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округу Малинської міської територіальної громади Василя ГАРАЩУКА від 28.08.2024р. № 92</w:t>
      </w:r>
      <w:r w:rsidRPr="0062606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2D097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акт обстеження  </w:t>
      </w:r>
      <w:r w:rsidR="00F23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аварійної будівлі на території </w:t>
      </w:r>
      <w:proofErr w:type="spellStart"/>
      <w:r w:rsidR="00F23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Недашківського</w:t>
      </w:r>
      <w:proofErr w:type="spellEnd"/>
      <w:r w:rsidR="00F23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ліцею від 09.09.2024 № 100</w:t>
      </w:r>
      <w:r w:rsidR="009A19E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F23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9A19E8" w:rsidRPr="009A19E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враховуючи рекомендації постійних комісій </w:t>
      </w:r>
      <w:r w:rsidR="009A19E8" w:rsidRPr="009A19E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з </w:t>
      </w:r>
      <w:proofErr w:type="spellStart"/>
      <w:r w:rsidR="009A19E8" w:rsidRPr="009A19E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питань</w:t>
      </w:r>
      <w:proofErr w:type="spellEnd"/>
      <w:r w:rsidR="009A19E8" w:rsidRPr="009A19E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9A19E8" w:rsidRPr="009A19E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комунальної</w:t>
      </w:r>
      <w:proofErr w:type="spellEnd"/>
      <w:r w:rsidR="009A19E8" w:rsidRPr="009A19E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9A19E8" w:rsidRPr="009A19E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власності</w:t>
      </w:r>
      <w:proofErr w:type="spellEnd"/>
      <w:r w:rsidR="009A19E8" w:rsidRPr="009A19E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, </w:t>
      </w:r>
      <w:proofErr w:type="spellStart"/>
      <w:r w:rsidR="009A19E8" w:rsidRPr="009A19E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житлово-комунального</w:t>
      </w:r>
      <w:proofErr w:type="spellEnd"/>
      <w:r w:rsidR="009A19E8" w:rsidRPr="009A19E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9A19E8" w:rsidRPr="009A19E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господарства</w:t>
      </w:r>
      <w:proofErr w:type="spellEnd"/>
      <w:r w:rsidR="009A19E8" w:rsidRPr="009A19E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, благоустрою, </w:t>
      </w:r>
      <w:proofErr w:type="spellStart"/>
      <w:r w:rsidR="009A19E8" w:rsidRPr="009A19E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енергозбереження</w:t>
      </w:r>
      <w:proofErr w:type="spellEnd"/>
      <w:r w:rsidR="009A19E8" w:rsidRPr="009A19E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та транспорту</w:t>
      </w:r>
      <w:r w:rsidR="009A19E8" w:rsidRPr="009A19E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; з гуманітарних питань</w:t>
      </w:r>
      <w:r w:rsidR="009A19E8" w:rsidRPr="009A19E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міська рада</w:t>
      </w:r>
    </w:p>
    <w:p w:rsidR="009A19E8" w:rsidRPr="009A19E8" w:rsidRDefault="009A19E8" w:rsidP="009A19E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A19E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ВИРІШИЛА:</w:t>
      </w:r>
    </w:p>
    <w:p w:rsidR="009A19E8" w:rsidRDefault="009A19E8" w:rsidP="009A19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="00A71B6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Надати дозвіл управлінню освіти, молоді, спорту та національно-патріотичного виховання виконавчого комітету Малинської міської ради на проведення демонтажу (розбирання) та списання будівлі майстерні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Недашківського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ліцею Малинської міської ради, що знаходиться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: Коростенський район,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с.Недашки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вул. Центральна, 8. </w:t>
      </w:r>
    </w:p>
    <w:p w:rsidR="00E61525" w:rsidRPr="00E61525" w:rsidRDefault="00E61525" w:rsidP="00E615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2. Для проведення робіт з демонтажу балансоутримувачу </w:t>
      </w:r>
      <w:r w:rsidRPr="00E6152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залучити спеціалізовану організацію. </w:t>
      </w:r>
    </w:p>
    <w:p w:rsidR="00E61525" w:rsidRDefault="00E61525" w:rsidP="00147D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2D097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Управлінню </w:t>
      </w:r>
      <w:r w:rsidRPr="00E6152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освіти, молоді, спорту та національно-патріотичного виховання виконавчого комітету Малинської міської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оприбуткувати усі деталі, вузли та агрегати розібраного та демонтованого обладнання, які придатні для ремонту іншого обладнання, а також будівельні матеріали, отримані після демонтажу будівлі майстерні. </w:t>
      </w:r>
    </w:p>
    <w:p w:rsidR="00AE79C9" w:rsidRPr="00AE79C9" w:rsidRDefault="00AE79C9" w:rsidP="00AE79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4</w:t>
      </w:r>
      <w:r w:rsidRPr="00AE79C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Контроль за виконанням цього рішення покласти на постійні комісії </w:t>
      </w:r>
      <w:r w:rsidRPr="00AE79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з </w:t>
      </w:r>
      <w:proofErr w:type="spellStart"/>
      <w:r w:rsidRPr="00AE79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питань</w:t>
      </w:r>
      <w:proofErr w:type="spellEnd"/>
      <w:r w:rsidRPr="00AE79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AE79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комунальної</w:t>
      </w:r>
      <w:proofErr w:type="spellEnd"/>
      <w:r w:rsidRPr="00AE79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AE79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власності</w:t>
      </w:r>
      <w:proofErr w:type="spellEnd"/>
      <w:r w:rsidRPr="00AE79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, </w:t>
      </w:r>
      <w:proofErr w:type="spellStart"/>
      <w:r w:rsidRPr="00AE79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житлово-комунального</w:t>
      </w:r>
      <w:proofErr w:type="spellEnd"/>
      <w:r w:rsidRPr="00AE79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AE79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господарства</w:t>
      </w:r>
      <w:proofErr w:type="spellEnd"/>
      <w:r w:rsidRPr="00AE79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, благоустрою, </w:t>
      </w:r>
      <w:proofErr w:type="spellStart"/>
      <w:r w:rsidRPr="00AE79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енергозбереження</w:t>
      </w:r>
      <w:proofErr w:type="spellEnd"/>
      <w:r w:rsidRPr="00AE79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та транспорту</w:t>
      </w:r>
      <w:r w:rsidRPr="00AE79C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; з гуманітарних питань</w:t>
      </w:r>
      <w:r w:rsidRPr="00AE79C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.</w:t>
      </w:r>
    </w:p>
    <w:p w:rsidR="00AE79C9" w:rsidRPr="00AE79C9" w:rsidRDefault="00AE79C9" w:rsidP="00AE79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AE79C9" w:rsidRPr="00AE79C9" w:rsidRDefault="00AE79C9" w:rsidP="003839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AE79C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Міський голова</w:t>
      </w:r>
      <w:r w:rsidRPr="00AE79C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 w:rsidRPr="00AE79C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 w:rsidRPr="00AE79C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 w:rsidRPr="00AE79C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 w:rsidRPr="00AE79C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  <w:t xml:space="preserve">             Олександр СИТАЙЛО</w:t>
      </w:r>
    </w:p>
    <w:p w:rsidR="00AE79C9" w:rsidRPr="00AE79C9" w:rsidRDefault="00AE79C9" w:rsidP="00AE79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E79C9" w:rsidRPr="003839A9" w:rsidRDefault="00AE79C9" w:rsidP="003839A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lang w:val="uk-UA" w:eastAsia="uk-UA"/>
        </w:rPr>
      </w:pPr>
      <w:proofErr w:type="spellStart"/>
      <w:r w:rsidRPr="003839A9">
        <w:rPr>
          <w:rFonts w:ascii="Times New Roman" w:eastAsia="Times New Roman" w:hAnsi="Times New Roman" w:cs="Times New Roman"/>
          <w:lang w:eastAsia="uk-UA"/>
        </w:rPr>
        <w:t>Віталій</w:t>
      </w:r>
      <w:proofErr w:type="spellEnd"/>
      <w:r w:rsidRPr="003839A9">
        <w:rPr>
          <w:rFonts w:ascii="Times New Roman" w:eastAsia="Times New Roman" w:hAnsi="Times New Roman" w:cs="Times New Roman"/>
          <w:lang w:eastAsia="uk-UA"/>
        </w:rPr>
        <w:t xml:space="preserve"> ЛУКАШЕНКО</w:t>
      </w:r>
    </w:p>
    <w:p w:rsidR="00AE79C9" w:rsidRPr="003839A9" w:rsidRDefault="00AE79C9" w:rsidP="003839A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lang w:val="uk-UA" w:eastAsia="uk-UA"/>
        </w:rPr>
      </w:pPr>
      <w:r w:rsidRPr="003839A9">
        <w:rPr>
          <w:rFonts w:ascii="Times New Roman" w:eastAsia="Times New Roman" w:hAnsi="Times New Roman" w:cs="Times New Roman"/>
          <w:lang w:val="uk-UA" w:eastAsia="uk-UA"/>
        </w:rPr>
        <w:t>Віктор ГВОЗДЕЦЬКИЙ</w:t>
      </w:r>
    </w:p>
    <w:p w:rsidR="00AE79C9" w:rsidRPr="003839A9" w:rsidRDefault="00AE79C9" w:rsidP="003839A9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lang w:val="uk-UA" w:eastAsia="uk-UA"/>
        </w:rPr>
      </w:pPr>
      <w:r w:rsidRPr="003839A9">
        <w:rPr>
          <w:rFonts w:ascii="Times New Roman" w:eastAsia="Times New Roman" w:hAnsi="Times New Roman" w:cs="Times New Roman"/>
          <w:lang w:val="uk-UA" w:eastAsia="uk-UA"/>
        </w:rPr>
        <w:t>Олександр ПАРШАКОВ</w:t>
      </w:r>
    </w:p>
    <w:p w:rsidR="00FD23BA" w:rsidRPr="002D0970" w:rsidRDefault="00AE79C9" w:rsidP="003839A9">
      <w:pPr>
        <w:spacing w:after="0" w:line="240" w:lineRule="auto"/>
        <w:ind w:left="1134"/>
        <w:jc w:val="both"/>
        <w:rPr>
          <w:sz w:val="24"/>
          <w:szCs w:val="24"/>
        </w:rPr>
      </w:pPr>
      <w:proofErr w:type="spellStart"/>
      <w:r w:rsidRPr="003839A9">
        <w:rPr>
          <w:rFonts w:ascii="Times New Roman" w:eastAsia="Times New Roman" w:hAnsi="Times New Roman" w:cs="Times New Roman"/>
          <w:lang w:eastAsia="uk-UA"/>
        </w:rPr>
        <w:t>Віталій</w:t>
      </w:r>
      <w:proofErr w:type="spellEnd"/>
      <w:r w:rsidRPr="003839A9">
        <w:rPr>
          <w:rFonts w:ascii="Times New Roman" w:eastAsia="Times New Roman" w:hAnsi="Times New Roman" w:cs="Times New Roman"/>
          <w:lang w:eastAsia="uk-UA"/>
        </w:rPr>
        <w:t xml:space="preserve"> КОРОБЕ</w:t>
      </w:r>
      <w:bookmarkStart w:id="0" w:name="_GoBack"/>
      <w:bookmarkEnd w:id="0"/>
      <w:r w:rsidRPr="003839A9">
        <w:rPr>
          <w:rFonts w:ascii="Times New Roman" w:eastAsia="Times New Roman" w:hAnsi="Times New Roman" w:cs="Times New Roman"/>
          <w:lang w:eastAsia="uk-UA"/>
        </w:rPr>
        <w:t>ЙНИК</w:t>
      </w:r>
    </w:p>
    <w:sectPr w:rsidR="00FD23BA" w:rsidRPr="002D0970" w:rsidSect="003839A9">
      <w:pgSz w:w="11906" w:h="16838"/>
      <w:pgMar w:top="1021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985EE8"/>
    <w:multiLevelType w:val="hybridMultilevel"/>
    <w:tmpl w:val="16122846"/>
    <w:lvl w:ilvl="0" w:tplc="406A9816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03C0"/>
    <w:rsid w:val="00147D03"/>
    <w:rsid w:val="002D0970"/>
    <w:rsid w:val="003839A9"/>
    <w:rsid w:val="006D03C0"/>
    <w:rsid w:val="008369FD"/>
    <w:rsid w:val="009A19E8"/>
    <w:rsid w:val="009D09AF"/>
    <w:rsid w:val="00A71B66"/>
    <w:rsid w:val="00AE79C9"/>
    <w:rsid w:val="00E61525"/>
    <w:rsid w:val="00F2334E"/>
    <w:rsid w:val="00FD2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8F2F6"/>
  <w15:docId w15:val="{D7CAEBAF-0DF7-4A6F-9837-372DDEFF3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7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1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A19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2F433-301A-4346-8DF0-DADEF8E89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Світлана</cp:lastModifiedBy>
  <cp:revision>7</cp:revision>
  <cp:lastPrinted>2024-09-16T08:22:00Z</cp:lastPrinted>
  <dcterms:created xsi:type="dcterms:W3CDTF">2024-09-09T05:33:00Z</dcterms:created>
  <dcterms:modified xsi:type="dcterms:W3CDTF">2024-12-16T10:27:00Z</dcterms:modified>
</cp:coreProperties>
</file>